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2F8D" w14:textId="6980C027" w:rsidR="00896D65" w:rsidRDefault="00D10D5C" w:rsidP="00D10D5C">
      <w:pPr>
        <w:pStyle w:val="Title"/>
      </w:pPr>
      <w:r>
        <w:t>Resolusjon:</w:t>
      </w:r>
      <w:r>
        <w:br/>
        <w:t>Konsis og selvforklarende tittel på din resolusjon</w:t>
      </w:r>
    </w:p>
    <w:p w14:paraId="045A9B7F" w14:textId="5C5A4B79" w:rsidR="00D10D5C" w:rsidRDefault="00D10D5C" w:rsidP="00D10D5C">
      <w:pPr>
        <w:pStyle w:val="Normalutenlinjeavstand"/>
        <w:suppressLineNumbers/>
        <w:rPr>
          <w:i/>
          <w:iCs/>
        </w:rPr>
      </w:pPr>
      <w:r w:rsidRPr="00D10D5C">
        <w:rPr>
          <w:i/>
          <w:iCs/>
        </w:rPr>
        <w:t xml:space="preserve">Innmeldt av: Navn </w:t>
      </w:r>
      <w:proofErr w:type="spellStart"/>
      <w:r w:rsidRPr="00D10D5C">
        <w:rPr>
          <w:i/>
          <w:iCs/>
        </w:rPr>
        <w:t>Navnesen</w:t>
      </w:r>
      <w:proofErr w:type="spellEnd"/>
      <w:r w:rsidRPr="00D10D5C">
        <w:rPr>
          <w:i/>
          <w:iCs/>
        </w:rPr>
        <w:t xml:space="preserve">, Universitetet i </w:t>
      </w:r>
      <w:proofErr w:type="spellStart"/>
      <w:r w:rsidRPr="00D10D5C">
        <w:rPr>
          <w:i/>
          <w:iCs/>
        </w:rPr>
        <w:t>Stedstad</w:t>
      </w:r>
      <w:proofErr w:type="spellEnd"/>
    </w:p>
    <w:p w14:paraId="0F0E3D46" w14:textId="10AF1243" w:rsidR="00D10D5C" w:rsidRDefault="00D10D5C" w:rsidP="00D10D5C">
      <w:pPr>
        <w:pStyle w:val="Heading2"/>
      </w:pPr>
      <w:r>
        <w:t>Bakgrunn</w:t>
      </w:r>
    </w:p>
    <w:p w14:paraId="7B87A1D3" w14:textId="77777777" w:rsidR="00D10D5C" w:rsidRDefault="00D10D5C" w:rsidP="00D10D5C">
      <w:r>
        <w:t>Her skal du skrive en generell introduksjon som vil være synlig når resolusjonen blir lagt ut på nett eller sendes videre. Man må forstå hva resolusjonen handler om ved å lese denne teksten. Den skal være kortfattet, konsis og bør ikke være lengre enn en side eller tre-fire avsnitt. Det er i denne teksten du skriver hva du vil at Velferdstinget skal mene og alle argumentene dine for dette. Man bør forklare resolusjonen så godt at hvem som helst kan forstå hva den handler om, unngå forkortelser, fagtermer og «stammespråk».</w:t>
      </w:r>
    </w:p>
    <w:p w14:paraId="275C5408" w14:textId="337A27C0" w:rsidR="00D10D5C" w:rsidRDefault="00D10D5C" w:rsidP="00D10D5C">
      <w:r>
        <w:t>Informasjonen bør være utfyllende nok til at representantene er i stand til å fatte et informert vedtak. Det er derfor viktig at forslagsstiller gjør seg flid med denne teksten og viser til kilder der det er nødvendig. Til sist bør forslagsstiller oppsummere sin mening i kulepunkter slik som under.</w:t>
      </w:r>
    </w:p>
    <w:p w14:paraId="7053CAF6" w14:textId="58B5C42D" w:rsidR="00D10D5C" w:rsidRDefault="00D10D5C" w:rsidP="00D10D5C">
      <w:pPr>
        <w:pStyle w:val="Heading2"/>
      </w:pPr>
      <w:r>
        <w:t>Velferdstinget i Oslo og Akershus mener at:</w:t>
      </w:r>
    </w:p>
    <w:p w14:paraId="5E601A3E" w14:textId="77777777" w:rsidR="00D10D5C" w:rsidRDefault="00D10D5C" w:rsidP="00D10D5C">
      <w:pPr>
        <w:pStyle w:val="ListParagraph"/>
        <w:numPr>
          <w:ilvl w:val="0"/>
          <w:numId w:val="8"/>
        </w:numPr>
      </w:pPr>
      <w:r>
        <w:t>Det er fint med kulepunkt som oppsummerer hva du mener eller hva du vil at skal skje.</w:t>
      </w:r>
    </w:p>
    <w:p w14:paraId="27DBABF2" w14:textId="77777777" w:rsidR="00D10D5C" w:rsidRDefault="00D10D5C" w:rsidP="00D10D5C">
      <w:pPr>
        <w:pStyle w:val="ListParagraph"/>
        <w:numPr>
          <w:ilvl w:val="0"/>
          <w:numId w:val="8"/>
        </w:numPr>
      </w:pPr>
      <w:r>
        <w:t>Punkter er lette å forstå for den som leser resolusjonen og lettere å komme tilbake til.</w:t>
      </w:r>
    </w:p>
    <w:p w14:paraId="114420EA" w14:textId="03D9D43F" w:rsidR="00D10D5C" w:rsidRDefault="00D10D5C" w:rsidP="00D10D5C">
      <w:pPr>
        <w:pStyle w:val="Heading2"/>
      </w:pPr>
      <w:r>
        <w:t xml:space="preserve">Kilder / </w:t>
      </w:r>
      <w:r>
        <w:t>v</w:t>
      </w:r>
      <w:r>
        <w:t>edlegg</w:t>
      </w:r>
    </w:p>
    <w:p w14:paraId="7DAF59FD" w14:textId="27D904AA" w:rsidR="00D10D5C" w:rsidRDefault="00D10D5C" w:rsidP="00D10D5C">
      <w:r>
        <w:t>Dersom man vil vise til kilder kan man for eksempel legge inn lenker her. Det kan være til stor hjelp for å bygge opp om resolusjonen din og gi representantene godt grunnlag for å fatte vedtak.</w:t>
      </w:r>
    </w:p>
    <w:p w14:paraId="3D1DF486" w14:textId="54569BB3" w:rsidR="00D10D5C" w:rsidRDefault="00D10D5C" w:rsidP="00476D00">
      <w:r>
        <w:t xml:space="preserve">Her finner du eksempler på resolusjoner som er vedtatt av Velferdstinget: </w:t>
      </w:r>
      <w:hyperlink r:id="rId11" w:history="1">
        <w:r w:rsidRPr="003650D7">
          <w:rPr>
            <w:rStyle w:val="Hyperlink"/>
          </w:rPr>
          <w:t>https://www.studentvelferd.no/resolusjoner/</w:t>
        </w:r>
      </w:hyperlink>
      <w:r>
        <w:br w:type="page"/>
      </w:r>
    </w:p>
    <w:p w14:paraId="2786F0E5" w14:textId="1B2EFE3E" w:rsidR="00D10D5C" w:rsidRDefault="00D10D5C" w:rsidP="00D10D5C">
      <w:pPr>
        <w:pStyle w:val="Heading1"/>
      </w:pPr>
      <w:r>
        <w:lastRenderedPageBreak/>
        <w:t>Praktisk informasjon</w:t>
      </w:r>
    </w:p>
    <w:p w14:paraId="74DC49FE" w14:textId="068C31EF" w:rsidR="00D10D5C" w:rsidRDefault="00476D00" w:rsidP="00D10D5C">
      <w:r>
        <w:t>Innhold</w:t>
      </w:r>
      <w:r w:rsidR="00D10D5C">
        <w:t xml:space="preserve"> fra og med denne siden vil ikke publiseres sammen med resolusjonen din.</w:t>
      </w:r>
    </w:p>
    <w:p w14:paraId="4B644DC5" w14:textId="3A3030DB" w:rsidR="00476D00" w:rsidRDefault="00476D00" w:rsidP="00476D00">
      <w:pPr>
        <w:pStyle w:val="Heading2"/>
      </w:pPr>
      <w:r>
        <w:t>Praktisk informasjon</w:t>
      </w:r>
    </w:p>
    <w:p w14:paraId="65CF1686" w14:textId="6A768F4F" w:rsidR="00476D00" w:rsidRPr="00476D00" w:rsidRDefault="00476D00" w:rsidP="00476D00">
      <w:r w:rsidRPr="00476D00">
        <w:t>Arbeidsutvalget skal i forkant av endelig innkalling</w:t>
      </w:r>
      <w:r>
        <w:t xml:space="preserve"> til møter i Velferdstinget</w:t>
      </w:r>
      <w:r w:rsidRPr="00476D00">
        <w:t xml:space="preserve">, normalt 10 dager før </w:t>
      </w:r>
      <w:r>
        <w:t>VT-</w:t>
      </w:r>
      <w:r w:rsidRPr="00476D00">
        <w:t>møtet, gjennomføre et innstillingsmøte, hvor de diskuterer og innstiller i alle vedtakssaker. Arbeidsutvalget kan innstille på at en sak «Vedtas» eller «Avvises», og eventuelt formulere et «omforent forslag». Sterk uenighet med flertallet kan vises ved å ta ut «dissens» i innstillingen. Arbeidsutvalgets innstilling er kun veiledende og utfallet av saken avgjøres av representantene under møtet.</w:t>
      </w:r>
    </w:p>
    <w:p w14:paraId="264D0648" w14:textId="0A6F00B1" w:rsidR="00D10D5C" w:rsidRDefault="00D10D5C" w:rsidP="00D10D5C">
      <w:pPr>
        <w:pStyle w:val="Heading2"/>
      </w:pPr>
      <w:r>
        <w:t>Saksfremlegg</w:t>
      </w:r>
    </w:p>
    <w:p w14:paraId="5F7A404B" w14:textId="11B45EF0" w:rsidR="00D10D5C" w:rsidRDefault="00D10D5C" w:rsidP="00D10D5C">
      <w:r>
        <w:t xml:space="preserve">Resolusjonen din skal tas opp på et møte i Velferdstinget. Selve resolusjonen legges som et vedlegg. I tillegg </w:t>
      </w:r>
      <w:r w:rsidR="00476D00">
        <w:t xml:space="preserve">til resolusjonen </w:t>
      </w:r>
      <w:r>
        <w:t xml:space="preserve">må du </w:t>
      </w:r>
      <w:r w:rsidR="00476D00">
        <w:t>levere</w:t>
      </w:r>
      <w:r>
        <w:t xml:space="preserve"> et sakspapirsnotat hvor du kan skrive mer om saken, forklare hvorfor du fremmer den og annet som du mener kan være nyttig for studentrepresentantene å vite når de skal fatte et vedtak om resolusjonen din. Dette saksfremlegget vil ikke </w:t>
      </w:r>
      <w:r w:rsidR="00476D00">
        <w:t>publiseres sammen med resolusjonen din hvis den blir vedtatt, men bli lagt ved sakspapirene som publiseres før Velferdstingets møte.</w:t>
      </w:r>
    </w:p>
    <w:p w14:paraId="4FAAE2B9" w14:textId="5B57EDDF" w:rsidR="00476D00" w:rsidRPr="00D10D5C" w:rsidRDefault="00476D00" w:rsidP="00D10D5C">
      <w:r>
        <w:t>Saksfremlegget kan legges ved som et separat vedlegg, eller skrives inn direkte på denne siden. Administrasjonen vil sørge for at saksfremlegget ikke er synlig i resolusjonen.</w:t>
      </w:r>
    </w:p>
    <w:sectPr w:rsidR="00476D00" w:rsidRPr="00D10D5C" w:rsidSect="00A955D8">
      <w:headerReference w:type="default" r:id="rId12"/>
      <w:footerReference w:type="default" r:id="rId13"/>
      <w:pgSz w:w="11906" w:h="16838"/>
      <w:pgMar w:top="1440" w:right="1440" w:bottom="1440" w:left="1440" w:header="1701" w:footer="85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E791" w14:textId="77777777" w:rsidR="00D10D5C" w:rsidRDefault="00D10D5C" w:rsidP="00431860">
      <w:pPr>
        <w:spacing w:after="0" w:line="240" w:lineRule="auto"/>
      </w:pPr>
      <w:r>
        <w:separator/>
      </w:r>
    </w:p>
  </w:endnote>
  <w:endnote w:type="continuationSeparator" w:id="0">
    <w:p w14:paraId="216AAD50" w14:textId="77777777" w:rsidR="00D10D5C" w:rsidRDefault="00D10D5C" w:rsidP="0043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38375"/>
      <w:docPartObj>
        <w:docPartGallery w:val="Page Numbers (Bottom of Page)"/>
        <w:docPartUnique/>
      </w:docPartObj>
    </w:sdtPr>
    <w:sdtEndPr/>
    <w:sdtContent>
      <w:p w14:paraId="139D8B9D" w14:textId="77777777" w:rsidR="00431860" w:rsidRDefault="00431860">
        <w:pPr>
          <w:pStyle w:val="Footer"/>
          <w:jc w:val="right"/>
        </w:pPr>
        <w:r>
          <w:fldChar w:fldCharType="begin"/>
        </w:r>
        <w:r>
          <w:instrText>PAGE   \* MERGEFORMAT</w:instrText>
        </w:r>
        <w:r>
          <w:fldChar w:fldCharType="separate"/>
        </w:r>
        <w:r w:rsidR="00F274CA">
          <w:rPr>
            <w:noProof/>
          </w:rPr>
          <w:t>1</w:t>
        </w:r>
        <w:r>
          <w:fldChar w:fldCharType="end"/>
        </w:r>
      </w:p>
    </w:sdtContent>
  </w:sdt>
  <w:p w14:paraId="1E01BAB6" w14:textId="77777777" w:rsidR="00431860" w:rsidRDefault="0043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F063" w14:textId="77777777" w:rsidR="00D10D5C" w:rsidRDefault="00D10D5C" w:rsidP="00431860">
      <w:pPr>
        <w:spacing w:after="0" w:line="240" w:lineRule="auto"/>
      </w:pPr>
      <w:r>
        <w:separator/>
      </w:r>
    </w:p>
  </w:footnote>
  <w:footnote w:type="continuationSeparator" w:id="0">
    <w:p w14:paraId="7A299AE1" w14:textId="77777777" w:rsidR="00D10D5C" w:rsidRDefault="00D10D5C" w:rsidP="0043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A760" w14:textId="77777777" w:rsidR="00431860" w:rsidRDefault="00343CDB" w:rsidP="00C30656">
    <w:pPr>
      <w:pStyle w:val="Lovverk"/>
    </w:pPr>
    <w:r>
      <w:rPr>
        <w:noProof/>
        <w:lang w:eastAsia="nb-NO"/>
      </w:rPr>
      <w:drawing>
        <wp:anchor distT="0" distB="0" distL="114300" distR="114300" simplePos="0" relativeHeight="251659264" behindDoc="0" locked="0" layoutInCell="1" allowOverlap="1" wp14:anchorId="04E23668" wp14:editId="754DED8C">
          <wp:simplePos x="0" y="0"/>
          <wp:positionH relativeFrom="margin">
            <wp:posOffset>5489575</wp:posOffset>
          </wp:positionH>
          <wp:positionV relativeFrom="margin">
            <wp:posOffset>-1016000</wp:posOffset>
          </wp:positionV>
          <wp:extent cx="925195" cy="892175"/>
          <wp:effectExtent l="0" t="0" r="8255" b="317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892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E6"/>
    <w:multiLevelType w:val="hybridMultilevel"/>
    <w:tmpl w:val="CB88C5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610A30"/>
    <w:multiLevelType w:val="hybridMultilevel"/>
    <w:tmpl w:val="15746C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034B3F"/>
    <w:multiLevelType w:val="hybridMultilevel"/>
    <w:tmpl w:val="CBC026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AE01652"/>
    <w:multiLevelType w:val="hybridMultilevel"/>
    <w:tmpl w:val="E6B2FA1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6B310F16"/>
    <w:multiLevelType w:val="hybridMultilevel"/>
    <w:tmpl w:val="02223A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DDB27E7"/>
    <w:multiLevelType w:val="hybridMultilevel"/>
    <w:tmpl w:val="E51AC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2F32AE"/>
    <w:multiLevelType w:val="hybridMultilevel"/>
    <w:tmpl w:val="F9F48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A2815C7"/>
    <w:multiLevelType w:val="hybridMultilevel"/>
    <w:tmpl w:val="2F5092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8573784">
    <w:abstractNumId w:val="4"/>
  </w:num>
  <w:num w:numId="2" w16cid:durableId="234248626">
    <w:abstractNumId w:val="0"/>
  </w:num>
  <w:num w:numId="3" w16cid:durableId="311909358">
    <w:abstractNumId w:val="6"/>
  </w:num>
  <w:num w:numId="4" w16cid:durableId="1841580910">
    <w:abstractNumId w:val="3"/>
  </w:num>
  <w:num w:numId="5" w16cid:durableId="266351053">
    <w:abstractNumId w:val="2"/>
  </w:num>
  <w:num w:numId="6" w16cid:durableId="1676614552">
    <w:abstractNumId w:val="7"/>
  </w:num>
  <w:num w:numId="7" w16cid:durableId="49886514">
    <w:abstractNumId w:val="1"/>
  </w:num>
  <w:num w:numId="8" w16cid:durableId="1997757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5C"/>
    <w:rsid w:val="0001665C"/>
    <w:rsid w:val="000B2395"/>
    <w:rsid w:val="000D3CF3"/>
    <w:rsid w:val="00103BC1"/>
    <w:rsid w:val="00110A5A"/>
    <w:rsid w:val="00147FD6"/>
    <w:rsid w:val="00153180"/>
    <w:rsid w:val="00167133"/>
    <w:rsid w:val="001C4598"/>
    <w:rsid w:val="00202F0F"/>
    <w:rsid w:val="002C4E3A"/>
    <w:rsid w:val="00303E44"/>
    <w:rsid w:val="00310170"/>
    <w:rsid w:val="00343CDB"/>
    <w:rsid w:val="003A6224"/>
    <w:rsid w:val="003E288F"/>
    <w:rsid w:val="003F100E"/>
    <w:rsid w:val="00415F53"/>
    <w:rsid w:val="00424D2C"/>
    <w:rsid w:val="00431860"/>
    <w:rsid w:val="004471F9"/>
    <w:rsid w:val="00476D00"/>
    <w:rsid w:val="005D4D95"/>
    <w:rsid w:val="006A3F36"/>
    <w:rsid w:val="006D277D"/>
    <w:rsid w:val="00791160"/>
    <w:rsid w:val="007E1FFC"/>
    <w:rsid w:val="0087176C"/>
    <w:rsid w:val="00896D65"/>
    <w:rsid w:val="00916F4E"/>
    <w:rsid w:val="00952993"/>
    <w:rsid w:val="00A66128"/>
    <w:rsid w:val="00A955D8"/>
    <w:rsid w:val="00AA7E68"/>
    <w:rsid w:val="00BB2B6C"/>
    <w:rsid w:val="00C113D1"/>
    <w:rsid w:val="00C30656"/>
    <w:rsid w:val="00C37C8C"/>
    <w:rsid w:val="00CA4D65"/>
    <w:rsid w:val="00D10D5C"/>
    <w:rsid w:val="00D26E82"/>
    <w:rsid w:val="00F274CA"/>
    <w:rsid w:val="00F3331D"/>
    <w:rsid w:val="00F66931"/>
    <w:rsid w:val="3A92C968"/>
    <w:rsid w:val="3DDDBD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98A8"/>
  <w15:chartTrackingRefBased/>
  <w15:docId w15:val="{115A82D8-A5AA-439F-ABE0-A2DCF0F7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D1"/>
    <w:pPr>
      <w:spacing w:after="240" w:line="276" w:lineRule="auto"/>
      <w:jc w:val="both"/>
    </w:pPr>
    <w:rPr>
      <w:rFonts w:ascii="Open Sans" w:hAnsi="Open Sans"/>
    </w:rPr>
  </w:style>
  <w:style w:type="paragraph" w:styleId="Heading1">
    <w:name w:val="heading 1"/>
    <w:aliases w:val="Overskrift 1 VT"/>
    <w:basedOn w:val="Normal"/>
    <w:next w:val="Normal"/>
    <w:link w:val="Heading1Char"/>
    <w:uiPriority w:val="9"/>
    <w:qFormat/>
    <w:rsid w:val="00153180"/>
    <w:pPr>
      <w:keepNext/>
      <w:keepLines/>
      <w:spacing w:before="480"/>
      <w:outlineLvl w:val="0"/>
    </w:pPr>
    <w:rPr>
      <w:rFonts w:eastAsiaTheme="majorEastAsia" w:cstheme="majorBidi"/>
      <w:b/>
      <w:caps/>
      <w:color w:val="009999"/>
      <w:sz w:val="28"/>
      <w:szCs w:val="32"/>
    </w:rPr>
  </w:style>
  <w:style w:type="paragraph" w:styleId="Heading2">
    <w:name w:val="heading 2"/>
    <w:aliases w:val="Overskrift 2 VT"/>
    <w:basedOn w:val="Normal"/>
    <w:next w:val="Normal"/>
    <w:link w:val="Heading2Char"/>
    <w:uiPriority w:val="9"/>
    <w:unhideWhenUsed/>
    <w:qFormat/>
    <w:rsid w:val="004471F9"/>
    <w:pPr>
      <w:keepNext/>
      <w:keepLines/>
      <w:spacing w:before="240" w:after="0"/>
      <w:outlineLvl w:val="1"/>
    </w:pPr>
    <w:rPr>
      <w:rFonts w:eastAsiaTheme="majorEastAsia" w:cstheme="majorBidi"/>
      <w:b/>
      <w:szCs w:val="26"/>
    </w:rPr>
  </w:style>
  <w:style w:type="paragraph" w:styleId="Heading3">
    <w:name w:val="heading 3"/>
    <w:aliases w:val="Overskrift 3 VT"/>
    <w:basedOn w:val="Normal"/>
    <w:next w:val="Normal"/>
    <w:link w:val="Heading3Char"/>
    <w:autoRedefine/>
    <w:uiPriority w:val="9"/>
    <w:unhideWhenUsed/>
    <w:qFormat/>
    <w:rsid w:val="00424D2C"/>
    <w:pPr>
      <w:keepNext/>
      <w:keepLines/>
      <w:spacing w:after="0"/>
      <w:outlineLvl w:val="2"/>
    </w:pPr>
    <w:rPr>
      <w:rFonts w:eastAsiaTheme="majorEastAsia" w:cstheme="majorBidi"/>
      <w:i/>
      <w:szCs w:val="24"/>
    </w:rPr>
  </w:style>
  <w:style w:type="paragraph" w:styleId="Heading4">
    <w:name w:val="heading 4"/>
    <w:aliases w:val="Overskrift 4 VT"/>
    <w:basedOn w:val="Normal"/>
    <w:next w:val="Normal"/>
    <w:link w:val="Heading4Char"/>
    <w:uiPriority w:val="9"/>
    <w:unhideWhenUsed/>
    <w:qFormat/>
    <w:rsid w:val="004471F9"/>
    <w:pPr>
      <w:keepNext/>
      <w:keepLines/>
      <w:spacing w:before="2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tel"/>
    <w:basedOn w:val="Normal"/>
    <w:next w:val="Normal"/>
    <w:link w:val="TitleChar"/>
    <w:uiPriority w:val="10"/>
    <w:qFormat/>
    <w:rsid w:val="005D4D95"/>
    <w:pPr>
      <w:suppressLineNumbers/>
      <w:spacing w:after="480"/>
    </w:pPr>
    <w:rPr>
      <w:rFonts w:eastAsiaTheme="majorEastAsia" w:cstheme="majorBidi"/>
      <w:b/>
      <w:caps/>
      <w:color w:val="FF0066"/>
      <w:spacing w:val="-10"/>
      <w:kern w:val="28"/>
      <w:sz w:val="36"/>
      <w:szCs w:val="56"/>
    </w:rPr>
  </w:style>
  <w:style w:type="character" w:customStyle="1" w:styleId="TitleChar">
    <w:name w:val="Title Char"/>
    <w:aliases w:val="Tittel Char"/>
    <w:basedOn w:val="DefaultParagraphFont"/>
    <w:link w:val="Title"/>
    <w:uiPriority w:val="10"/>
    <w:rsid w:val="005D4D95"/>
    <w:rPr>
      <w:rFonts w:ascii="Open Sans" w:eastAsiaTheme="majorEastAsia" w:hAnsi="Open Sans" w:cstheme="majorBidi"/>
      <w:b/>
      <w:caps/>
      <w:color w:val="FF0066"/>
      <w:spacing w:val="-10"/>
      <w:kern w:val="28"/>
      <w:sz w:val="36"/>
      <w:szCs w:val="56"/>
    </w:rPr>
  </w:style>
  <w:style w:type="paragraph" w:styleId="Quote">
    <w:name w:val="Quote"/>
    <w:aliases w:val="Sitat"/>
    <w:basedOn w:val="Normal"/>
    <w:next w:val="Normal"/>
    <w:link w:val="QuoteChar"/>
    <w:uiPriority w:val="29"/>
    <w:qFormat/>
    <w:rsid w:val="004471F9"/>
    <w:pPr>
      <w:spacing w:before="200"/>
      <w:ind w:left="864" w:right="864"/>
      <w:jc w:val="center"/>
    </w:pPr>
    <w:rPr>
      <w:i/>
      <w:iCs/>
      <w:color w:val="404040" w:themeColor="text1" w:themeTint="BF"/>
    </w:rPr>
  </w:style>
  <w:style w:type="character" w:customStyle="1" w:styleId="QuoteChar">
    <w:name w:val="Quote Char"/>
    <w:aliases w:val="Sitat Char"/>
    <w:basedOn w:val="DefaultParagraphFont"/>
    <w:link w:val="Quote"/>
    <w:uiPriority w:val="29"/>
    <w:rsid w:val="004471F9"/>
    <w:rPr>
      <w:rFonts w:ascii="Open Sans" w:hAnsi="Open Sans"/>
      <w:i/>
      <w:iCs/>
      <w:color w:val="404040" w:themeColor="text1" w:themeTint="BF"/>
    </w:rPr>
  </w:style>
  <w:style w:type="paragraph" w:styleId="ListParagraph">
    <w:name w:val="List Paragraph"/>
    <w:basedOn w:val="Normal"/>
    <w:uiPriority w:val="34"/>
    <w:qFormat/>
    <w:rsid w:val="00CA4D65"/>
    <w:pPr>
      <w:spacing w:before="240"/>
      <w:ind w:left="720"/>
      <w:contextualSpacing/>
    </w:pPr>
  </w:style>
  <w:style w:type="character" w:customStyle="1" w:styleId="Heading1Char">
    <w:name w:val="Heading 1 Char"/>
    <w:aliases w:val="Overskrift 1 VT Char"/>
    <w:basedOn w:val="DefaultParagraphFont"/>
    <w:link w:val="Heading1"/>
    <w:uiPriority w:val="9"/>
    <w:rsid w:val="00153180"/>
    <w:rPr>
      <w:rFonts w:ascii="Open Sans" w:eastAsiaTheme="majorEastAsia" w:hAnsi="Open Sans" w:cstheme="majorBidi"/>
      <w:b/>
      <w:caps/>
      <w:color w:val="009999"/>
      <w:sz w:val="28"/>
      <w:szCs w:val="32"/>
    </w:rPr>
  </w:style>
  <w:style w:type="character" w:customStyle="1" w:styleId="Heading2Char">
    <w:name w:val="Heading 2 Char"/>
    <w:aliases w:val="Overskrift 2 VT Char"/>
    <w:basedOn w:val="DefaultParagraphFont"/>
    <w:link w:val="Heading2"/>
    <w:uiPriority w:val="9"/>
    <w:rsid w:val="004471F9"/>
    <w:rPr>
      <w:rFonts w:ascii="Open Sans" w:eastAsiaTheme="majorEastAsia" w:hAnsi="Open Sans" w:cstheme="majorBidi"/>
      <w:b/>
      <w:szCs w:val="26"/>
    </w:rPr>
  </w:style>
  <w:style w:type="character" w:customStyle="1" w:styleId="Heading3Char">
    <w:name w:val="Heading 3 Char"/>
    <w:aliases w:val="Overskrift 3 VT Char"/>
    <w:basedOn w:val="DefaultParagraphFont"/>
    <w:link w:val="Heading3"/>
    <w:uiPriority w:val="9"/>
    <w:rsid w:val="00424D2C"/>
    <w:rPr>
      <w:rFonts w:ascii="Open Sans" w:eastAsiaTheme="majorEastAsia" w:hAnsi="Open Sans" w:cstheme="majorBidi"/>
      <w:i/>
      <w:szCs w:val="24"/>
    </w:rPr>
  </w:style>
  <w:style w:type="character" w:customStyle="1" w:styleId="Heading4Char">
    <w:name w:val="Heading 4 Char"/>
    <w:aliases w:val="Overskrift 4 VT Char"/>
    <w:basedOn w:val="DefaultParagraphFont"/>
    <w:link w:val="Heading4"/>
    <w:uiPriority w:val="9"/>
    <w:rsid w:val="004471F9"/>
    <w:rPr>
      <w:rFonts w:ascii="Open Sans" w:eastAsiaTheme="majorEastAsia" w:hAnsi="Open Sans" w:cstheme="majorBidi"/>
      <w:i/>
      <w:iCs/>
    </w:rPr>
  </w:style>
  <w:style w:type="paragraph" w:customStyle="1" w:styleId="Velferdstinget">
    <w:name w:val="Velferdstinget"/>
    <w:basedOn w:val="Normal"/>
    <w:link w:val="VelferdstingetChar"/>
    <w:rsid w:val="00167133"/>
  </w:style>
  <w:style w:type="paragraph" w:styleId="TOCHeading">
    <w:name w:val="TOC Heading"/>
    <w:basedOn w:val="Heading1"/>
    <w:next w:val="Normal"/>
    <w:uiPriority w:val="39"/>
    <w:unhideWhenUsed/>
    <w:rsid w:val="00167133"/>
    <w:pPr>
      <w:outlineLvl w:val="9"/>
    </w:pPr>
    <w:rPr>
      <w:rFonts w:asciiTheme="majorHAnsi" w:hAnsiTheme="majorHAnsi"/>
      <w:b w:val="0"/>
      <w:color w:val="2E74B5" w:themeColor="accent1" w:themeShade="BF"/>
      <w:sz w:val="32"/>
      <w:lang w:val="en-US"/>
    </w:rPr>
  </w:style>
  <w:style w:type="character" w:customStyle="1" w:styleId="VelferdstingetChar">
    <w:name w:val="Velferdstinget Char"/>
    <w:basedOn w:val="DefaultParagraphFont"/>
    <w:link w:val="Velferdstinget"/>
    <w:rsid w:val="00167133"/>
    <w:rPr>
      <w:rFonts w:ascii="Open Sans" w:hAnsi="Open Sans"/>
    </w:rPr>
  </w:style>
  <w:style w:type="paragraph" w:styleId="TOC1">
    <w:name w:val="toc 1"/>
    <w:basedOn w:val="Normal"/>
    <w:next w:val="Normal"/>
    <w:autoRedefine/>
    <w:uiPriority w:val="39"/>
    <w:unhideWhenUsed/>
    <w:rsid w:val="00167133"/>
    <w:pPr>
      <w:spacing w:after="100"/>
    </w:pPr>
  </w:style>
  <w:style w:type="paragraph" w:styleId="TOC2">
    <w:name w:val="toc 2"/>
    <w:basedOn w:val="Normal"/>
    <w:next w:val="Normal"/>
    <w:autoRedefine/>
    <w:uiPriority w:val="39"/>
    <w:unhideWhenUsed/>
    <w:rsid w:val="00167133"/>
    <w:pPr>
      <w:spacing w:after="100"/>
      <w:ind w:left="220"/>
    </w:pPr>
  </w:style>
  <w:style w:type="paragraph" w:styleId="TOC3">
    <w:name w:val="toc 3"/>
    <w:basedOn w:val="Normal"/>
    <w:next w:val="Normal"/>
    <w:autoRedefine/>
    <w:uiPriority w:val="39"/>
    <w:unhideWhenUsed/>
    <w:rsid w:val="00167133"/>
    <w:pPr>
      <w:spacing w:after="100"/>
      <w:ind w:left="440"/>
    </w:pPr>
  </w:style>
  <w:style w:type="character" w:styleId="Hyperlink">
    <w:name w:val="Hyperlink"/>
    <w:basedOn w:val="DefaultParagraphFont"/>
    <w:uiPriority w:val="99"/>
    <w:unhideWhenUsed/>
    <w:rsid w:val="00167133"/>
    <w:rPr>
      <w:color w:val="0563C1" w:themeColor="hyperlink"/>
      <w:u w:val="single"/>
    </w:rPr>
  </w:style>
  <w:style w:type="paragraph" w:styleId="Header">
    <w:name w:val="header"/>
    <w:basedOn w:val="Normal"/>
    <w:link w:val="HeaderChar"/>
    <w:uiPriority w:val="99"/>
    <w:unhideWhenUsed/>
    <w:rsid w:val="00431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60"/>
    <w:rPr>
      <w:rFonts w:ascii="Open Sans" w:hAnsi="Open Sans"/>
    </w:rPr>
  </w:style>
  <w:style w:type="paragraph" w:styleId="Footer">
    <w:name w:val="footer"/>
    <w:basedOn w:val="Normal"/>
    <w:link w:val="FooterChar"/>
    <w:uiPriority w:val="99"/>
    <w:unhideWhenUsed/>
    <w:rsid w:val="00431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60"/>
    <w:rPr>
      <w:rFonts w:ascii="Open Sans" w:hAnsi="Open Sans"/>
    </w:rPr>
  </w:style>
  <w:style w:type="character" w:styleId="LineNumber">
    <w:name w:val="line number"/>
    <w:basedOn w:val="DefaultParagraphFont"/>
    <w:uiPriority w:val="99"/>
    <w:semiHidden/>
    <w:unhideWhenUsed/>
    <w:rsid w:val="00103BC1"/>
  </w:style>
  <w:style w:type="paragraph" w:customStyle="1" w:styleId="Normalutenlinjeavstand">
    <w:name w:val="Normal uten linjeavstand"/>
    <w:basedOn w:val="Normal"/>
    <w:link w:val="NormalutenlinjeavstandChar"/>
    <w:qFormat/>
    <w:rsid w:val="004471F9"/>
    <w:pPr>
      <w:spacing w:after="0"/>
    </w:pPr>
  </w:style>
  <w:style w:type="character" w:customStyle="1" w:styleId="NormalutenlinjeavstandChar">
    <w:name w:val="Normal uten linjeavstand Char"/>
    <w:basedOn w:val="DefaultParagraphFont"/>
    <w:link w:val="Normalutenlinjeavstand"/>
    <w:rsid w:val="004471F9"/>
    <w:rPr>
      <w:rFonts w:ascii="Open Sans" w:hAnsi="Open Sans"/>
    </w:rPr>
  </w:style>
  <w:style w:type="paragraph" w:customStyle="1" w:styleId="Lovverk">
    <w:name w:val="Lovverk"/>
    <w:basedOn w:val="Normal"/>
    <w:link w:val="LovverkChar"/>
    <w:qFormat/>
    <w:rsid w:val="00343CDB"/>
    <w:pPr>
      <w:spacing w:before="480" w:after="0"/>
    </w:pPr>
    <w:rPr>
      <w:b/>
      <w:color w:val="FF0066"/>
      <w:sz w:val="20"/>
    </w:rPr>
  </w:style>
  <w:style w:type="character" w:customStyle="1" w:styleId="LovverkChar">
    <w:name w:val="Lovverk Char"/>
    <w:basedOn w:val="DefaultParagraphFont"/>
    <w:link w:val="Lovverk"/>
    <w:rsid w:val="00343CDB"/>
    <w:rPr>
      <w:rFonts w:ascii="Open Sans" w:hAnsi="Open Sans"/>
      <w:b/>
      <w:color w:val="FF0066"/>
      <w:sz w:val="20"/>
    </w:rPr>
  </w:style>
  <w:style w:type="paragraph" w:customStyle="1" w:styleId="UthevetVT">
    <w:name w:val="Uthevet VT"/>
    <w:basedOn w:val="Normal"/>
    <w:link w:val="UthevetVTChar"/>
    <w:qFormat/>
    <w:rsid w:val="00343CDB"/>
    <w:rPr>
      <w:b/>
      <w:color w:val="009999"/>
    </w:rPr>
  </w:style>
  <w:style w:type="character" w:customStyle="1" w:styleId="UthevetVTChar">
    <w:name w:val="Uthevet VT Char"/>
    <w:basedOn w:val="DefaultParagraphFont"/>
    <w:link w:val="UthevetVT"/>
    <w:rsid w:val="00343CDB"/>
    <w:rPr>
      <w:rFonts w:ascii="Open Sans" w:hAnsi="Open Sans"/>
      <w:b/>
      <w:color w:val="009999"/>
    </w:rPr>
  </w:style>
  <w:style w:type="character" w:styleId="UnresolvedMention">
    <w:name w:val="Unresolved Mention"/>
    <w:basedOn w:val="DefaultParagraphFont"/>
    <w:uiPriority w:val="99"/>
    <w:semiHidden/>
    <w:unhideWhenUsed/>
    <w:rsid w:val="00D1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udentvelferd.no/resolusjon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alalv\OneDrive%20-%20Universitetet%20i%20Oslo\VT-OA\92%20Administrasjon\02%20Maler\Velferdst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9800fa-2173-4cae-b2cc-1f763c0bbbfc" xsi:nil="true"/>
    <lcf76f155ced4ddcb4097134ff3c332f xmlns="cc603450-b882-4f18-a9aa-2c356ea12b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7" ma:contentTypeDescription="Opprett et nytt dokument." ma:contentTypeScope="" ma:versionID="c54fc2acf61d967f158ccadf57a35a10">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1675dbf97241c1372c366ee54c10c88f"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690A-CCBF-4BFE-92D9-DA387D8A38F8}">
  <ds:schemaRefs>
    <ds:schemaRef ds:uri="http://purl.org/dc/dcmitype/"/>
    <ds:schemaRef ds:uri="cc603450-b882-4f18-a9aa-2c356ea12b90"/>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aa9800fa-2173-4cae-b2cc-1f763c0bbbfc"/>
    <ds:schemaRef ds:uri="http://purl.org/dc/elements/1.1/"/>
  </ds:schemaRefs>
</ds:datastoreItem>
</file>

<file path=customXml/itemProps2.xml><?xml version="1.0" encoding="utf-8"?>
<ds:datastoreItem xmlns:ds="http://schemas.openxmlformats.org/officeDocument/2006/customXml" ds:itemID="{C14A2F59-2782-4C96-922D-024CD6C50C54}">
  <ds:schemaRefs>
    <ds:schemaRef ds:uri="http://schemas.microsoft.com/sharepoint/v3/contenttype/forms"/>
  </ds:schemaRefs>
</ds:datastoreItem>
</file>

<file path=customXml/itemProps3.xml><?xml version="1.0" encoding="utf-8"?>
<ds:datastoreItem xmlns:ds="http://schemas.openxmlformats.org/officeDocument/2006/customXml" ds:itemID="{9D8B22B6-F36C-4289-B98D-A39494528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03450-b882-4f18-a9aa-2c356ea12b90"/>
    <ds:schemaRef ds:uri="aa9800fa-2173-4cae-b2cc-1f763c0b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E6D19-6FA9-48BB-B3E1-FC4791C0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Velferdstingmal.dotx</Template>
  <TotalTime>16</TotalTime>
  <Pages>2</Pages>
  <Words>457</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Velferdstingmal</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Resolusjonsmal</dc:title>
  <dc:subject/>
  <dc:creator>Pål Alvsaker</dc:creator>
  <cp:keywords/>
  <dc:description/>
  <cp:lastModifiedBy>Pål Alvsaker</cp:lastModifiedBy>
  <cp:revision>1</cp:revision>
  <dcterms:created xsi:type="dcterms:W3CDTF">2023-10-20T10:50:00Z</dcterms:created>
  <dcterms:modified xsi:type="dcterms:W3CDTF">2023-10-20T11:07:00Z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0x010100615AB2C35A3E6E4A9F56AB3AF8CBB469</vt:lpwstr>
  </property>
  <property fmtid="{D5CDD505-2E9C-101B-9397-08002B2CF9AE}" pid="3" name="MediaServiceImageTags">
    <vt:lpwstr/>
  </property>
</Properties>
</file>